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D76766" w:rsidRDefault="00873AD8" w:rsidP="00133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676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Default="00D64148" w:rsidP="00133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6766">
        <w:rPr>
          <w:rFonts w:ascii="Times New Roman" w:hAnsi="Times New Roman" w:cs="Times New Roman"/>
          <w:b/>
          <w:sz w:val="28"/>
          <w:szCs w:val="32"/>
        </w:rPr>
        <w:t>Реинжиниринг и управление бизнес-процессами</w:t>
      </w:r>
    </w:p>
    <w:p w:rsidR="00BB75C7" w:rsidRDefault="00873AD8" w:rsidP="00BB7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D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C60DD4" w:rsidRPr="00C6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C7" w:rsidRPr="00BB75C7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и практических нав</w:t>
      </w:r>
      <w:r w:rsidR="00BB75C7">
        <w:rPr>
          <w:rFonts w:ascii="Times New Roman" w:eastAsia="Times New Roman" w:hAnsi="Times New Roman" w:cs="Times New Roman"/>
          <w:sz w:val="28"/>
          <w:szCs w:val="28"/>
        </w:rPr>
        <w:t xml:space="preserve">ыков моделирования </w:t>
      </w:r>
      <w:r w:rsidR="00BB75C7" w:rsidRPr="00BB75C7">
        <w:rPr>
          <w:rFonts w:ascii="Times New Roman" w:eastAsia="Times New Roman" w:hAnsi="Times New Roman" w:cs="Times New Roman"/>
          <w:sz w:val="28"/>
          <w:szCs w:val="28"/>
        </w:rPr>
        <w:t>бизнес-процессов, предназначенных для решения задач экономического</w:t>
      </w:r>
      <w:r w:rsidR="00BB7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5C7" w:rsidRPr="00BB75C7">
        <w:rPr>
          <w:rFonts w:ascii="Times New Roman" w:eastAsia="Times New Roman" w:hAnsi="Times New Roman" w:cs="Times New Roman"/>
          <w:sz w:val="28"/>
          <w:szCs w:val="28"/>
        </w:rPr>
        <w:t>регулирования, проведения исследования и анализа сложных процессов</w:t>
      </w:r>
      <w:r w:rsidR="00BB7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5C7" w:rsidRPr="00BB75C7">
        <w:rPr>
          <w:rFonts w:ascii="Times New Roman" w:eastAsia="Times New Roman" w:hAnsi="Times New Roman" w:cs="Times New Roman"/>
          <w:sz w:val="28"/>
          <w:szCs w:val="28"/>
        </w:rPr>
        <w:t>управления с выдачей обоснованной оценки их функционирования</w:t>
      </w:r>
    </w:p>
    <w:p w:rsidR="00BB75C7" w:rsidRDefault="00D22EA1" w:rsidP="00BB7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EA1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BB75C7" w:rsidRDefault="00BB75C7" w:rsidP="00BB75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BB75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Реинжиниринг и управление бизнес-процессами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873AD8" w:rsidRPr="00C60DD4" w:rsidRDefault="00873AD8" w:rsidP="00BB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D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C6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48" w:rsidRPr="00C60DD4" w:rsidRDefault="00D64148" w:rsidP="00BB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D4">
        <w:rPr>
          <w:rFonts w:ascii="Times New Roman" w:hAnsi="Times New Roman" w:cs="Times New Roman"/>
          <w:sz w:val="28"/>
          <w:szCs w:val="28"/>
        </w:rPr>
        <w:t>Управление бизнес-процессами. Формирование операционных стратегий компании. Современные технологии и подходы к управлению бизнес-процессами. Описание и анализ бизнес-процессов. Моделирование и проектирование бизнес-процессов.</w:t>
      </w:r>
    </w:p>
    <w:p w:rsidR="00873AD8" w:rsidRPr="00C60DD4" w:rsidRDefault="00873AD8" w:rsidP="00BB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133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 w:rsidP="0013303A">
      <w:pPr>
        <w:spacing w:after="0" w:line="360" w:lineRule="auto"/>
      </w:pPr>
    </w:p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1076D6"/>
    <w:rsid w:val="0013303A"/>
    <w:rsid w:val="003E707F"/>
    <w:rsid w:val="00444C64"/>
    <w:rsid w:val="00494726"/>
    <w:rsid w:val="005C37E1"/>
    <w:rsid w:val="00873AD8"/>
    <w:rsid w:val="008B3F47"/>
    <w:rsid w:val="00A9528E"/>
    <w:rsid w:val="00AA2B56"/>
    <w:rsid w:val="00BB75C7"/>
    <w:rsid w:val="00C60DD4"/>
    <w:rsid w:val="00D22EA1"/>
    <w:rsid w:val="00D35CCE"/>
    <w:rsid w:val="00D64148"/>
    <w:rsid w:val="00D76766"/>
    <w:rsid w:val="00D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3C0A"/>
  <w15:docId w15:val="{FC0EC813-C23C-40DD-91F8-2CCC0F39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1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60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0D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DD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3485B-9040-4030-B65D-3CE85481B017}"/>
</file>

<file path=customXml/itemProps2.xml><?xml version="1.0" encoding="utf-8"?>
<ds:datastoreItem xmlns:ds="http://schemas.openxmlformats.org/officeDocument/2006/customXml" ds:itemID="{AD639133-431D-48CB-A627-2CA380FA61A9}"/>
</file>

<file path=customXml/itemProps3.xml><?xml version="1.0" encoding="utf-8"?>
<ds:datastoreItem xmlns:ds="http://schemas.openxmlformats.org/officeDocument/2006/customXml" ds:itemID="{D9973270-E200-4C78-894D-3437A9D56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12</cp:revision>
  <dcterms:created xsi:type="dcterms:W3CDTF">2017-02-07T12:08:00Z</dcterms:created>
  <dcterms:modified xsi:type="dcterms:W3CDTF">2020-11-15T11:05:00Z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